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7" w:type="dxa"/>
        <w:tblLook w:val="04A0"/>
      </w:tblPr>
      <w:tblGrid>
        <w:gridCol w:w="4813"/>
        <w:gridCol w:w="4814"/>
      </w:tblGrid>
      <w:tr w:rsidR="00AE14F2" w:rsidRPr="00AE14F2" w:rsidTr="00A605C6">
        <w:tc>
          <w:tcPr>
            <w:tcW w:w="4813" w:type="dxa"/>
          </w:tcPr>
          <w:p w:rsidR="00AE14F2" w:rsidRPr="00AE14F2" w:rsidRDefault="00AE14F2" w:rsidP="00AE14F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E14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«Согласовано»</w:t>
            </w:r>
          </w:p>
          <w:p w:rsidR="00AE14F2" w:rsidRPr="00AE14F2" w:rsidRDefault="00AE14F2" w:rsidP="00AE14F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E14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Председатель </w:t>
            </w:r>
            <w:proofErr w:type="gramStart"/>
            <w:r w:rsidRPr="00AE14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профсоюзного</w:t>
            </w:r>
            <w:proofErr w:type="gramEnd"/>
          </w:p>
          <w:p w:rsidR="00AE14F2" w:rsidRDefault="00AE14F2" w:rsidP="00AE14F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E14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комитета МБОУ «Средняя общеобразовательная школа №19</w:t>
            </w:r>
          </w:p>
          <w:p w:rsidR="00AE14F2" w:rsidRPr="00AE14F2" w:rsidRDefault="00AE14F2" w:rsidP="00AE14F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E14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г</w:t>
            </w:r>
            <w:proofErr w:type="gramStart"/>
            <w:r w:rsidRPr="00AE14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.Й</w:t>
            </w:r>
            <w:proofErr w:type="gramEnd"/>
            <w:r w:rsidRPr="00AE14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ошкар-Олы»</w:t>
            </w:r>
          </w:p>
          <w:p w:rsidR="00AE14F2" w:rsidRPr="00AE14F2" w:rsidRDefault="00AE14F2" w:rsidP="00AE14F2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E14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Т.В.Мельникова </w:t>
            </w:r>
          </w:p>
          <w:p w:rsidR="00AE14F2" w:rsidRPr="00AE14F2" w:rsidRDefault="00AE14F2" w:rsidP="00AE14F2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AE14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Протокол №        </w:t>
            </w:r>
            <w:proofErr w:type="gramStart"/>
            <w:r w:rsidRPr="00AE14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от</w:t>
            </w:r>
            <w:proofErr w:type="gramEnd"/>
            <w:r w:rsidRPr="00AE14F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</w:tcPr>
          <w:p w:rsidR="00AE14F2" w:rsidRPr="00AE14F2" w:rsidRDefault="00AE14F2" w:rsidP="00AE14F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14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AE14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Утверждаю» </w:t>
            </w:r>
          </w:p>
          <w:p w:rsidR="00AE14F2" w:rsidRDefault="00AE14F2" w:rsidP="00AE14F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14F2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МБОУ «Средняя общеобразовательная школа №19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E14F2" w:rsidRPr="00AE14F2" w:rsidRDefault="00AE14F2" w:rsidP="00AE14F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14F2">
              <w:rPr>
                <w:rFonts w:ascii="Times New Roman" w:hAnsi="Times New Roman" w:cs="Times New Roman"/>
                <w:bCs/>
                <w:sz w:val="24"/>
                <w:szCs w:val="24"/>
              </w:rPr>
              <w:t>г. Йошкар-Олы»</w:t>
            </w:r>
          </w:p>
          <w:p w:rsidR="00AE14F2" w:rsidRPr="00AE14F2" w:rsidRDefault="00AE14F2" w:rsidP="00AE14F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E14F2" w:rsidRPr="00AE14F2" w:rsidRDefault="00AE14F2" w:rsidP="00AE14F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14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И.В.Гребнева</w:t>
            </w:r>
          </w:p>
          <w:p w:rsidR="00AE14F2" w:rsidRPr="00AE14F2" w:rsidRDefault="00AE14F2" w:rsidP="00AE14F2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14F2">
              <w:rPr>
                <w:rFonts w:ascii="Times New Roman" w:hAnsi="Times New Roman" w:cs="Times New Roman"/>
                <w:bCs/>
                <w:sz w:val="24"/>
                <w:szCs w:val="24"/>
              </w:rPr>
              <w:t>«____»_________________2013 года</w:t>
            </w:r>
          </w:p>
        </w:tc>
      </w:tr>
    </w:tbl>
    <w:p w:rsidR="00AE14F2" w:rsidRPr="00AE14F2" w:rsidRDefault="00AE14F2" w:rsidP="00AE14F2">
      <w:pPr>
        <w:tabs>
          <w:tab w:val="num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AE14F2">
        <w:rPr>
          <w:rFonts w:ascii="Times New Roman" w:hAnsi="Times New Roman" w:cs="Times New Roman"/>
          <w:b/>
          <w:bCs/>
          <w:sz w:val="28"/>
          <w:szCs w:val="24"/>
        </w:rPr>
        <w:t xml:space="preserve">Инструкция персоналу </w:t>
      </w:r>
    </w:p>
    <w:p w:rsidR="00AE14F2" w:rsidRPr="00AE14F2" w:rsidRDefault="00AE14F2" w:rsidP="00AE14F2">
      <w:pPr>
        <w:pStyle w:val="3"/>
        <w:tabs>
          <w:tab w:val="num" w:pos="0"/>
        </w:tabs>
        <w:suppressAutoHyphens/>
        <w:spacing w:after="0"/>
        <w:jc w:val="center"/>
        <w:rPr>
          <w:b/>
          <w:sz w:val="28"/>
          <w:szCs w:val="24"/>
        </w:rPr>
      </w:pPr>
      <w:r w:rsidRPr="00AE14F2">
        <w:rPr>
          <w:b/>
          <w:sz w:val="28"/>
          <w:szCs w:val="24"/>
        </w:rPr>
        <w:t>при поступлении угрозы террористического акта</w:t>
      </w:r>
    </w:p>
    <w:p w:rsidR="00AE14F2" w:rsidRPr="00AE14F2" w:rsidRDefault="00AE14F2" w:rsidP="00AE14F2">
      <w:pPr>
        <w:pStyle w:val="3"/>
        <w:tabs>
          <w:tab w:val="num" w:pos="0"/>
        </w:tabs>
        <w:suppressAutoHyphens/>
        <w:spacing w:after="0"/>
        <w:jc w:val="center"/>
        <w:rPr>
          <w:b/>
          <w:sz w:val="28"/>
          <w:szCs w:val="24"/>
        </w:rPr>
      </w:pPr>
      <w:r w:rsidRPr="00AE14F2">
        <w:rPr>
          <w:b/>
          <w:sz w:val="28"/>
          <w:szCs w:val="24"/>
        </w:rPr>
        <w:t>в письменном виде</w:t>
      </w:r>
    </w:p>
    <w:p w:rsidR="00AE14F2" w:rsidRPr="00AE14F2" w:rsidRDefault="00AE14F2" w:rsidP="00AE14F2">
      <w:pPr>
        <w:pStyle w:val="3"/>
        <w:tabs>
          <w:tab w:val="num" w:pos="0"/>
        </w:tabs>
        <w:suppressAutoHyphens/>
        <w:spacing w:after="0"/>
        <w:jc w:val="center"/>
        <w:rPr>
          <w:b/>
          <w:sz w:val="24"/>
          <w:szCs w:val="24"/>
        </w:rPr>
      </w:pPr>
    </w:p>
    <w:p w:rsidR="00AE14F2" w:rsidRPr="00AE14F2" w:rsidRDefault="00AE14F2" w:rsidP="00AE14F2">
      <w:pPr>
        <w:numPr>
          <w:ilvl w:val="0"/>
          <w:numId w:val="1"/>
        </w:numPr>
        <w:tabs>
          <w:tab w:val="clear" w:pos="360"/>
          <w:tab w:val="left" w:pos="709"/>
        </w:tabs>
        <w:suppressAutoHyphens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14F2">
        <w:rPr>
          <w:rFonts w:ascii="Times New Roman" w:hAnsi="Times New Roman" w:cs="Times New Roman"/>
          <w:b/>
          <w:bCs/>
          <w:sz w:val="24"/>
          <w:szCs w:val="24"/>
        </w:rPr>
        <w:t>Общие требования безопасности</w:t>
      </w:r>
    </w:p>
    <w:p w:rsidR="00AE14F2" w:rsidRPr="00AE14F2" w:rsidRDefault="00AE14F2" w:rsidP="00AE14F2">
      <w:pPr>
        <w:numPr>
          <w:ilvl w:val="1"/>
          <w:numId w:val="2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4F2">
        <w:rPr>
          <w:rFonts w:ascii="Times New Roman" w:hAnsi="Times New Roman" w:cs="Times New Roman"/>
          <w:bCs/>
          <w:color w:val="000000"/>
          <w:sz w:val="24"/>
          <w:szCs w:val="24"/>
        </w:rPr>
        <w:t>Угрозы в письменной форме могут поступить в образовательное учреждение, как по почтовому каналу, так и в результате обнаружения различного рода анонимных материалов (записки, надписи, информация, записанная на дискете и т.д.).</w:t>
      </w:r>
    </w:p>
    <w:p w:rsidR="00AE14F2" w:rsidRPr="00AE14F2" w:rsidRDefault="00AE14F2" w:rsidP="00AE14F2">
      <w:pPr>
        <w:numPr>
          <w:ilvl w:val="1"/>
          <w:numId w:val="2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14F2">
        <w:rPr>
          <w:rFonts w:ascii="Times New Roman" w:hAnsi="Times New Roman" w:cs="Times New Roman"/>
          <w:bCs/>
          <w:color w:val="000000"/>
          <w:sz w:val="24"/>
          <w:szCs w:val="24"/>
        </w:rPr>
        <w:t>При этом необходимо четкое соблюдение персоналом образовательного учреждения обращения с анонимными материалами.</w:t>
      </w:r>
    </w:p>
    <w:p w:rsidR="00AE14F2" w:rsidRPr="00AE14F2" w:rsidRDefault="00AE14F2" w:rsidP="00AE14F2">
      <w:pPr>
        <w:pStyle w:val="3"/>
        <w:numPr>
          <w:ilvl w:val="1"/>
          <w:numId w:val="1"/>
        </w:numPr>
        <w:tabs>
          <w:tab w:val="left" w:pos="1134"/>
          <w:tab w:val="left" w:pos="1418"/>
        </w:tabs>
        <w:suppressAutoHyphens/>
        <w:spacing w:after="0"/>
        <w:ind w:left="0" w:firstLine="720"/>
        <w:jc w:val="both"/>
        <w:rPr>
          <w:color w:val="000000"/>
          <w:sz w:val="24"/>
          <w:szCs w:val="24"/>
        </w:rPr>
      </w:pPr>
      <w:r w:rsidRPr="00AE14F2">
        <w:rPr>
          <w:color w:val="000000"/>
          <w:sz w:val="24"/>
          <w:szCs w:val="24"/>
        </w:rPr>
        <w:t>Предупредительные меры (меры профилактики):</w:t>
      </w:r>
    </w:p>
    <w:p w:rsidR="00AE14F2" w:rsidRPr="00AE14F2" w:rsidRDefault="00AE14F2" w:rsidP="00AE14F2">
      <w:pPr>
        <w:pStyle w:val="3"/>
        <w:tabs>
          <w:tab w:val="left" w:pos="142"/>
        </w:tabs>
        <w:suppressAutoHyphens/>
        <w:spacing w:after="0"/>
        <w:ind w:firstLine="1080"/>
        <w:jc w:val="both"/>
        <w:rPr>
          <w:color w:val="000000"/>
          <w:sz w:val="24"/>
          <w:szCs w:val="24"/>
        </w:rPr>
      </w:pPr>
      <w:r w:rsidRPr="00AE14F2">
        <w:rPr>
          <w:color w:val="000000"/>
          <w:sz w:val="24"/>
          <w:szCs w:val="24"/>
        </w:rPr>
        <w:t>- тщательный просмотр секретарями поступающей письменной продукции, прослушивание магнитных лент, просмотр дискет;</w:t>
      </w:r>
    </w:p>
    <w:p w:rsidR="00AE14F2" w:rsidRPr="00AE14F2" w:rsidRDefault="00AE14F2" w:rsidP="00AE14F2">
      <w:pPr>
        <w:pStyle w:val="3"/>
        <w:suppressAutoHyphens/>
        <w:spacing w:after="0"/>
        <w:ind w:firstLine="1080"/>
        <w:jc w:val="both"/>
        <w:rPr>
          <w:color w:val="000000"/>
          <w:sz w:val="24"/>
          <w:szCs w:val="24"/>
        </w:rPr>
      </w:pPr>
      <w:r w:rsidRPr="00AE14F2">
        <w:rPr>
          <w:color w:val="000000"/>
          <w:sz w:val="24"/>
          <w:szCs w:val="24"/>
        </w:rPr>
        <w:t>- особое внимание необходимо обращать на бандероли, письма, крупные упаковки, посылки, футляры упаковки и т.п., в том числе и рекламные проспекты.</w:t>
      </w:r>
    </w:p>
    <w:p w:rsidR="00AE14F2" w:rsidRPr="00AE14F2" w:rsidRDefault="00AE14F2" w:rsidP="00AE14F2">
      <w:pPr>
        <w:pStyle w:val="3"/>
        <w:numPr>
          <w:ilvl w:val="1"/>
          <w:numId w:val="1"/>
        </w:numPr>
        <w:tabs>
          <w:tab w:val="clear" w:pos="465"/>
          <w:tab w:val="left" w:pos="993"/>
          <w:tab w:val="left" w:pos="1134"/>
        </w:tabs>
        <w:suppressAutoHyphens/>
        <w:spacing w:after="0"/>
        <w:ind w:left="0" w:firstLine="720"/>
        <w:jc w:val="both"/>
        <w:rPr>
          <w:color w:val="000000"/>
          <w:sz w:val="24"/>
          <w:szCs w:val="24"/>
        </w:rPr>
      </w:pPr>
      <w:r w:rsidRPr="00AE14F2">
        <w:rPr>
          <w:color w:val="000000"/>
          <w:sz w:val="24"/>
          <w:szCs w:val="24"/>
        </w:rPr>
        <w:t>Цель проверки – не пропустить возможные сообщения об угрозе теракта.</w:t>
      </w:r>
    </w:p>
    <w:p w:rsidR="00AE14F2" w:rsidRPr="00AE14F2" w:rsidRDefault="00AE14F2" w:rsidP="00AE14F2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14F2">
        <w:rPr>
          <w:rFonts w:ascii="Times New Roman" w:hAnsi="Times New Roman" w:cs="Times New Roman"/>
          <w:b/>
          <w:sz w:val="24"/>
          <w:szCs w:val="24"/>
        </w:rPr>
        <w:t>2. Правила обращения с анонимными материалами, содержащими угрозы террористического характера</w:t>
      </w:r>
    </w:p>
    <w:p w:rsidR="00AE14F2" w:rsidRPr="00AE14F2" w:rsidRDefault="00AE14F2" w:rsidP="00AE14F2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 xml:space="preserve">2.1.При получении анонимного материала, содержащего угрозы террористического характера выполнить следующие требования: </w:t>
      </w:r>
    </w:p>
    <w:p w:rsidR="00AE14F2" w:rsidRPr="00AE14F2" w:rsidRDefault="00AE14F2" w:rsidP="00AE14F2">
      <w:pPr>
        <w:suppressAutoHyphens/>
        <w:spacing w:after="0" w:line="240" w:lineRule="auto"/>
        <w:ind w:left="1440" w:hanging="306"/>
        <w:jc w:val="both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>- обращайтесь с ним максимально осторожно;</w:t>
      </w:r>
    </w:p>
    <w:p w:rsidR="00AE14F2" w:rsidRPr="00AE14F2" w:rsidRDefault="00AE14F2" w:rsidP="00AE14F2">
      <w:pPr>
        <w:tabs>
          <w:tab w:val="left" w:pos="0"/>
          <w:tab w:val="left" w:pos="1276"/>
        </w:tabs>
        <w:suppressAutoHyphens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>- уберите его в чистый плотно закрываемый полиэтиленовый пакет и поместите в отдельную жесткую папку;</w:t>
      </w:r>
    </w:p>
    <w:p w:rsidR="00AE14F2" w:rsidRPr="00AE14F2" w:rsidRDefault="00AE14F2" w:rsidP="00AE14F2">
      <w:pPr>
        <w:suppressAutoHyphens/>
        <w:spacing w:after="0" w:line="240" w:lineRule="auto"/>
        <w:ind w:left="1440" w:hanging="306"/>
        <w:jc w:val="both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>- постарайтесь не оставлять на нем отпечатков своих пальцев;</w:t>
      </w:r>
    </w:p>
    <w:p w:rsidR="00AE14F2" w:rsidRPr="00AE14F2" w:rsidRDefault="00AE14F2" w:rsidP="00AE14F2">
      <w:pPr>
        <w:suppressAutoHyphens/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>- если документ поступил в конверте, его вскрытие производится только с левой или правой стороны, аккуратно отрезая кромки ножницами;</w:t>
      </w:r>
    </w:p>
    <w:p w:rsidR="00AE14F2" w:rsidRPr="00AE14F2" w:rsidRDefault="00AE14F2" w:rsidP="00AE14F2">
      <w:pPr>
        <w:suppressAutoHyphens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>- сохраняйте все: сам документ с текстом, любые вложения, конверт и упаковку, ничего не выбрасывайте;</w:t>
      </w:r>
    </w:p>
    <w:p w:rsidR="00AE14F2" w:rsidRPr="00AE14F2" w:rsidRDefault="00AE14F2" w:rsidP="00AE14F2">
      <w:pPr>
        <w:suppressAutoHyphens/>
        <w:spacing w:after="0" w:line="240" w:lineRule="auto"/>
        <w:ind w:left="1440" w:hanging="306"/>
        <w:jc w:val="both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>- не расширяйте круг лиц, знакомившихся с содержанием документа.</w:t>
      </w:r>
    </w:p>
    <w:p w:rsidR="00AE14F2" w:rsidRPr="00AE14F2" w:rsidRDefault="00AE14F2" w:rsidP="00AE14F2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>2.2.Анонимные материалы направьте в правоохранительные органы с сопроводительным письмом, в котором должны быть указаны конкретные признаки анонимных материалов (</w:t>
      </w:r>
      <w:r w:rsidRPr="00AE14F2">
        <w:rPr>
          <w:rFonts w:ascii="Times New Roman" w:hAnsi="Times New Roman" w:cs="Times New Roman"/>
          <w:i/>
          <w:sz w:val="24"/>
          <w:szCs w:val="24"/>
        </w:rPr>
        <w:t>вид, количество, каким способом и на чем исполнены, с каких слов начинается и какими заканчивается текст, наличие подписи и т.п</w:t>
      </w:r>
      <w:r w:rsidRPr="00AE14F2">
        <w:rPr>
          <w:rFonts w:ascii="Times New Roman" w:hAnsi="Times New Roman" w:cs="Times New Roman"/>
          <w:sz w:val="24"/>
          <w:szCs w:val="24"/>
        </w:rPr>
        <w:t>.), а также обстоятельства, связанные с их обнаружением или получением.</w:t>
      </w:r>
    </w:p>
    <w:p w:rsidR="00AE14F2" w:rsidRPr="00AE14F2" w:rsidRDefault="00AE14F2" w:rsidP="00AE14F2">
      <w:pPr>
        <w:tabs>
          <w:tab w:val="left" w:pos="54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>2.3.Анонимные материалы не должны сшиваться, склеиваться, на них не разрешается делать подписи, подчеркивать или обводить отдельные места в тексте, писать рез</w:t>
      </w:r>
      <w:r w:rsidRPr="00AE14F2">
        <w:rPr>
          <w:rFonts w:ascii="Times New Roman" w:hAnsi="Times New Roman" w:cs="Times New Roman"/>
          <w:sz w:val="24"/>
          <w:szCs w:val="24"/>
        </w:rPr>
        <w:t>о</w:t>
      </w:r>
      <w:r w:rsidRPr="00AE14F2">
        <w:rPr>
          <w:rFonts w:ascii="Times New Roman" w:hAnsi="Times New Roman" w:cs="Times New Roman"/>
          <w:sz w:val="24"/>
          <w:szCs w:val="24"/>
        </w:rPr>
        <w:t>люции и указания, также запрещается их мять и сгибать.</w:t>
      </w:r>
    </w:p>
    <w:p w:rsidR="00AE14F2" w:rsidRPr="00AE14F2" w:rsidRDefault="00AE14F2" w:rsidP="00AE14F2">
      <w:pPr>
        <w:tabs>
          <w:tab w:val="left" w:pos="54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>2.4.При исполнении резолюций и других надписей на сопроводительных документах не должно оставаться давленых следов на анонимных материалах.</w:t>
      </w:r>
    </w:p>
    <w:p w:rsidR="00AE14F2" w:rsidRPr="00AE14F2" w:rsidRDefault="00AE14F2" w:rsidP="00AE14F2">
      <w:pPr>
        <w:tabs>
          <w:tab w:val="left" w:pos="540"/>
        </w:tabs>
        <w:suppressAutoHyphens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 xml:space="preserve">2.5. Регистрационный штамп проставляется только на сопроводительных письмах организации и заявлениях граждан, передавших анонимные материалы в инстанции. </w:t>
      </w:r>
    </w:p>
    <w:p w:rsidR="00AE14F2" w:rsidRPr="00AE14F2" w:rsidRDefault="00AE14F2" w:rsidP="00AE14F2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14F2" w:rsidRPr="00AE14F2" w:rsidRDefault="00AE14F2" w:rsidP="00AE14F2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4F2">
        <w:rPr>
          <w:rFonts w:ascii="Times New Roman" w:hAnsi="Times New Roman" w:cs="Times New Roman"/>
          <w:sz w:val="24"/>
          <w:szCs w:val="24"/>
        </w:rPr>
        <w:t>Ответственный за обеспечение безопасности                                          С.П.Фатьянов</w:t>
      </w:r>
    </w:p>
    <w:p w:rsidR="000206DD" w:rsidRPr="00AE14F2" w:rsidRDefault="000206DD" w:rsidP="00AE14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206DD" w:rsidRPr="00AE14F2" w:rsidSect="00020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968FB"/>
    <w:multiLevelType w:val="multilevel"/>
    <w:tmpl w:val="638A2F3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56"/>
        </w:tabs>
        <w:ind w:left="155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974"/>
        </w:tabs>
        <w:ind w:left="197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752"/>
        </w:tabs>
        <w:ind w:left="27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170"/>
        </w:tabs>
        <w:ind w:left="317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66"/>
        </w:tabs>
        <w:ind w:left="436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5144"/>
        </w:tabs>
        <w:ind w:left="5144" w:hanging="1800"/>
      </w:pPr>
      <w:rPr>
        <w:rFonts w:hint="default"/>
        <w:color w:val="000000"/>
      </w:rPr>
    </w:lvl>
  </w:abstractNum>
  <w:abstractNum w:abstractNumId="1">
    <w:nsid w:val="5AC57A72"/>
    <w:multiLevelType w:val="multilevel"/>
    <w:tmpl w:val="387AE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14F2"/>
    <w:rsid w:val="000206DD"/>
    <w:rsid w:val="00057D52"/>
    <w:rsid w:val="00077D96"/>
    <w:rsid w:val="000860CC"/>
    <w:rsid w:val="00086FA9"/>
    <w:rsid w:val="000A3978"/>
    <w:rsid w:val="001C64E4"/>
    <w:rsid w:val="002656B2"/>
    <w:rsid w:val="002B66E1"/>
    <w:rsid w:val="002E7B01"/>
    <w:rsid w:val="00345995"/>
    <w:rsid w:val="0034601C"/>
    <w:rsid w:val="003572A8"/>
    <w:rsid w:val="004845B3"/>
    <w:rsid w:val="004B42B2"/>
    <w:rsid w:val="00512127"/>
    <w:rsid w:val="005D7F1C"/>
    <w:rsid w:val="005E2BF4"/>
    <w:rsid w:val="0062466C"/>
    <w:rsid w:val="006459D2"/>
    <w:rsid w:val="006A2C5D"/>
    <w:rsid w:val="007049DF"/>
    <w:rsid w:val="007715C1"/>
    <w:rsid w:val="007E3B1F"/>
    <w:rsid w:val="00841DE8"/>
    <w:rsid w:val="0098271A"/>
    <w:rsid w:val="009F6B8E"/>
    <w:rsid w:val="00A37040"/>
    <w:rsid w:val="00A41C58"/>
    <w:rsid w:val="00AE14F2"/>
    <w:rsid w:val="00AE6E54"/>
    <w:rsid w:val="00B0148A"/>
    <w:rsid w:val="00C07597"/>
    <w:rsid w:val="00C76CD5"/>
    <w:rsid w:val="00CB06EF"/>
    <w:rsid w:val="00CC26EA"/>
    <w:rsid w:val="00CC7365"/>
    <w:rsid w:val="00D2488E"/>
    <w:rsid w:val="00D5522A"/>
    <w:rsid w:val="00D75967"/>
    <w:rsid w:val="00D91F71"/>
    <w:rsid w:val="00DF35B8"/>
    <w:rsid w:val="00E400AD"/>
    <w:rsid w:val="00ED23E9"/>
    <w:rsid w:val="00F37BA6"/>
    <w:rsid w:val="00FC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AE14F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AE14F2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425</Words>
  <Characters>2424</Characters>
  <Application>Microsoft Office Word</Application>
  <DocSecurity>0</DocSecurity>
  <Lines>20</Lines>
  <Paragraphs>5</Paragraphs>
  <ScaleCrop>false</ScaleCrop>
  <Company>Школа 19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</cp:revision>
  <dcterms:created xsi:type="dcterms:W3CDTF">2014-02-05T11:42:00Z</dcterms:created>
  <dcterms:modified xsi:type="dcterms:W3CDTF">2014-02-05T11:43:00Z</dcterms:modified>
</cp:coreProperties>
</file>